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37" w:rsidRDefault="00633037" w:rsidP="00633037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>
        <w:rPr>
          <w:rFonts w:ascii="PT Astra Serif" w:hAnsi="PT Astra Serif"/>
          <w:b/>
          <w:sz w:val="26"/>
          <w:szCs w:val="26"/>
        </w:rPr>
        <w:t>О проведении конкурса на замещение</w:t>
      </w:r>
    </w:p>
    <w:p w:rsidR="00633037" w:rsidRDefault="00633037" w:rsidP="00633037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вакантных должностей нотариусов, занимающихся частной практикой </w:t>
      </w:r>
      <w:r w:rsidRPr="00633037">
        <w:rPr>
          <w:rFonts w:ascii="PT Astra Serif" w:hAnsi="PT Astra Serif"/>
          <w:b/>
          <w:sz w:val="26"/>
          <w:szCs w:val="26"/>
        </w:rPr>
        <w:t xml:space="preserve">                   </w:t>
      </w:r>
      <w:r>
        <w:rPr>
          <w:rFonts w:ascii="PT Astra Serif" w:hAnsi="PT Astra Serif"/>
          <w:b/>
          <w:sz w:val="26"/>
          <w:szCs w:val="26"/>
        </w:rPr>
        <w:t>на территории Луганской Народной Республики</w:t>
      </w:r>
    </w:p>
    <w:p w:rsidR="00633037" w:rsidRDefault="00633037" w:rsidP="00633037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Управление Министерства юстиции Российской Федерации по Луганской Народной Республике (далее – Управление) в связи с наличием вакантных должностей нотариусов, учрежденных  Указом Главы Луганской Народной Республики от 02.02.2023 № УГ-90/23 «Об определении пределов нотариальных округов и количества должностей нотариусов в нотариальных округах                         в границах территории Луганской Народной Республики», прекращением полномочий нотариуса, занимающегося частной практикой в Северодонецком городском нотариальном округе </w:t>
      </w:r>
      <w:proofErr w:type="spellStart"/>
      <w:r>
        <w:rPr>
          <w:rFonts w:ascii="PT Astra Serif" w:hAnsi="PT Astra Serif"/>
          <w:sz w:val="26"/>
          <w:szCs w:val="26"/>
        </w:rPr>
        <w:t>Дергилевой</w:t>
      </w:r>
      <w:proofErr w:type="spellEnd"/>
      <w:r>
        <w:rPr>
          <w:rFonts w:ascii="PT Astra Serif" w:hAnsi="PT Astra Serif"/>
          <w:sz w:val="26"/>
          <w:szCs w:val="26"/>
        </w:rPr>
        <w:t xml:space="preserve"> Н.Н.</w:t>
      </w:r>
      <w:proofErr w:type="gramEnd"/>
      <w:r>
        <w:rPr>
          <w:rFonts w:ascii="PT Astra Serif" w:hAnsi="PT Astra Serif"/>
          <w:sz w:val="26"/>
          <w:szCs w:val="26"/>
        </w:rPr>
        <w:t xml:space="preserve">, </w:t>
      </w:r>
      <w:proofErr w:type="gramStart"/>
      <w:r>
        <w:rPr>
          <w:rFonts w:ascii="PT Astra Serif" w:hAnsi="PT Astra Serif"/>
          <w:sz w:val="26"/>
          <w:szCs w:val="26"/>
        </w:rPr>
        <w:t xml:space="preserve">нотариуса, занимающегося частной практикой в </w:t>
      </w:r>
      <w:proofErr w:type="spellStart"/>
      <w:r>
        <w:rPr>
          <w:rFonts w:ascii="PT Astra Serif" w:hAnsi="PT Astra Serif"/>
          <w:sz w:val="26"/>
          <w:szCs w:val="26"/>
        </w:rPr>
        <w:t>Краснолучском</w:t>
      </w:r>
      <w:proofErr w:type="spellEnd"/>
      <w:r>
        <w:rPr>
          <w:rFonts w:ascii="PT Astra Serif" w:hAnsi="PT Astra Serif"/>
          <w:sz w:val="26"/>
          <w:szCs w:val="26"/>
        </w:rPr>
        <w:t xml:space="preserve"> городском нотариальном округе               Кравченко Т.Г., нотариуса, занимающегося частной практикой                                     в </w:t>
      </w:r>
      <w:proofErr w:type="spellStart"/>
      <w:r>
        <w:rPr>
          <w:rFonts w:ascii="PT Astra Serif" w:hAnsi="PT Astra Serif"/>
          <w:sz w:val="26"/>
          <w:szCs w:val="26"/>
        </w:rPr>
        <w:t>Антрацитовском</w:t>
      </w:r>
      <w:proofErr w:type="spellEnd"/>
      <w:r>
        <w:rPr>
          <w:rFonts w:ascii="PT Astra Serif" w:hAnsi="PT Astra Serif"/>
          <w:sz w:val="26"/>
          <w:szCs w:val="26"/>
        </w:rPr>
        <w:t xml:space="preserve"> </w:t>
      </w:r>
      <w:proofErr w:type="spellStart"/>
      <w:r>
        <w:rPr>
          <w:rFonts w:ascii="PT Astra Serif" w:hAnsi="PT Astra Serif"/>
          <w:sz w:val="26"/>
          <w:szCs w:val="26"/>
        </w:rPr>
        <w:t>горрайонном</w:t>
      </w:r>
      <w:proofErr w:type="spellEnd"/>
      <w:r>
        <w:rPr>
          <w:rFonts w:ascii="PT Astra Serif" w:hAnsi="PT Astra Serif"/>
          <w:sz w:val="26"/>
          <w:szCs w:val="26"/>
        </w:rPr>
        <w:t xml:space="preserve"> нотариальном округе Андреевой Н.В.,                        и открытием вакантных должностей нотариусов в вышеуказанных нотариальных округах, объявляет о проведении конкурса на замещение следующих вакантных должностей нотариусов, занимающихся частной практикой на территории Луганской Народной Республики:</w:t>
      </w:r>
      <w:proofErr w:type="gramEnd"/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7"/>
        <w:gridCol w:w="3651"/>
      </w:tblGrid>
      <w:tr w:rsidR="00633037" w:rsidTr="006330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pStyle w:val="a3"/>
              <w:ind w:left="1740" w:hanging="174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Нотариальный округ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Количество вакантных должностей нотариусов, на замещение которых объявляется конкурс</w:t>
            </w:r>
          </w:p>
        </w:tc>
      </w:tr>
      <w:tr w:rsidR="00633037" w:rsidTr="006330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pStyle w:val="a3"/>
              <w:ind w:left="1740" w:hanging="1740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Антрацитовский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горрайонный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нотариальный округ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633037" w:rsidTr="006330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PT Astra Serif" w:hAnsi="PT Astra Serif"/>
                <w:lang w:eastAsia="ru-RU"/>
              </w:rPr>
              <w:t>Беловодский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районный нотариальный округ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633037" w:rsidTr="006330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PT Astra Serif" w:hAnsi="PT Astra Serif"/>
                <w:lang w:eastAsia="ru-RU"/>
              </w:rPr>
              <w:t>Белокуракинский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районный нотариальный округ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633037" w:rsidTr="006330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PT Astra Serif" w:hAnsi="PT Astra Serif"/>
                <w:lang w:eastAsia="ru-RU"/>
              </w:rPr>
              <w:t>Брянковский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городской нотариальный округ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633037" w:rsidTr="006330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Кировский городской нотариальный округ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633037" w:rsidTr="006330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PT Astra Serif" w:hAnsi="PT Astra Serif"/>
                <w:lang w:eastAsia="ru-RU"/>
              </w:rPr>
              <w:t>Краснолучский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городской нотариальный округ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633037" w:rsidTr="006330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PT Astra Serif" w:hAnsi="PT Astra Serif"/>
                <w:lang w:eastAsia="ru-RU"/>
              </w:rPr>
              <w:t>Кременской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районный нотариальный округ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633037" w:rsidTr="006330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PT Astra Serif" w:hAnsi="PT Astra Serif"/>
                <w:lang w:eastAsia="ru-RU"/>
              </w:rPr>
              <w:t>Лисичанский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городской нотариальный округ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633037" w:rsidTr="006330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PT Astra Serif" w:hAnsi="PT Astra Serif"/>
                <w:lang w:eastAsia="ru-RU"/>
              </w:rPr>
              <w:t>Лутугинский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районный нотариальный округ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633037" w:rsidTr="006330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Марковский районный нотариальный округ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633037" w:rsidTr="006330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Первомайский городской нотариальный округ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633037" w:rsidTr="006330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PT Astra Serif" w:hAnsi="PT Astra Serif"/>
                <w:lang w:eastAsia="ru-RU"/>
              </w:rPr>
              <w:t>Рубежанский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городской нотариальный округ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633037" w:rsidTr="006330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PT Astra Serif" w:hAnsi="PT Astra Serif"/>
                <w:lang w:eastAsia="ru-RU"/>
              </w:rPr>
              <w:t>Северодонецкий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городской нотариальный округ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633037" w:rsidTr="006330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PT Astra Serif" w:hAnsi="PT Astra Serif"/>
                <w:lang w:eastAsia="ru-RU"/>
              </w:rPr>
              <w:t>Станично</w:t>
            </w:r>
            <w:proofErr w:type="spellEnd"/>
            <w:r>
              <w:rPr>
                <w:rFonts w:ascii="PT Astra Serif" w:hAnsi="PT Astra Serif"/>
                <w:lang w:eastAsia="ru-RU"/>
              </w:rPr>
              <w:t>-Луганский районный нотариальный округ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633037" w:rsidTr="006330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PT Astra Serif" w:hAnsi="PT Astra Serif"/>
                <w:lang w:eastAsia="ru-RU"/>
              </w:rPr>
              <w:t>Старобельский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районный нотариальный округ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633037" w:rsidTr="006330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Стахановский городской нотариальный округ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633037" w:rsidTr="006330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Троицкий районный нотариальный округ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37" w:rsidRDefault="00633037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</w:tr>
    </w:tbl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Конкурс будет 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проведен 30 октября 2025 года в 10 часов 00 минут. Место заседания конкурсной комиссии – помещение Нотариальной палаты Луганской Народной Республики по адресу: г. Луганск, ул. </w:t>
      </w:r>
      <w:proofErr w:type="spellStart"/>
      <w:r>
        <w:rPr>
          <w:rFonts w:ascii="PT Astra Serif" w:hAnsi="PT Astra Serif"/>
          <w:color w:val="000000" w:themeColor="text1"/>
          <w:sz w:val="26"/>
          <w:szCs w:val="26"/>
        </w:rPr>
        <w:t>Демехина</w:t>
      </w:r>
      <w:proofErr w:type="spellEnd"/>
      <w:r>
        <w:rPr>
          <w:rFonts w:ascii="PT Astra Serif" w:hAnsi="PT Astra Serif"/>
          <w:color w:val="000000" w:themeColor="text1"/>
          <w:sz w:val="26"/>
          <w:szCs w:val="26"/>
        </w:rPr>
        <w:t>, д. 20, пом. 63.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Прием документов для участия в конкурсе осуществляется секретарем конкурсной комиссии </w:t>
      </w:r>
      <w:proofErr w:type="spellStart"/>
      <w:r>
        <w:rPr>
          <w:rFonts w:ascii="PT Astra Serif" w:hAnsi="PT Astra Serif"/>
          <w:color w:val="000000" w:themeColor="text1"/>
          <w:sz w:val="26"/>
          <w:szCs w:val="26"/>
        </w:rPr>
        <w:t>Каюдой</w:t>
      </w:r>
      <w:proofErr w:type="spellEnd"/>
      <w:r>
        <w:rPr>
          <w:rFonts w:ascii="PT Astra Serif" w:hAnsi="PT Astra Serif"/>
          <w:color w:val="000000" w:themeColor="text1"/>
          <w:sz w:val="26"/>
          <w:szCs w:val="26"/>
        </w:rPr>
        <w:t xml:space="preserve"> Тамарой Леонидовной с 26 сентября 2025 года             по 10 октября 2025 года включительно в помещении Управления по адресу:                       г. Луганск, ул. </w:t>
      </w:r>
      <w:proofErr w:type="gramStart"/>
      <w:r>
        <w:rPr>
          <w:rFonts w:ascii="PT Astra Serif" w:hAnsi="PT Astra Serif"/>
          <w:color w:val="000000" w:themeColor="text1"/>
          <w:sz w:val="26"/>
          <w:szCs w:val="26"/>
        </w:rPr>
        <w:t>Советская</w:t>
      </w:r>
      <w:proofErr w:type="gramEnd"/>
      <w:r>
        <w:rPr>
          <w:rFonts w:ascii="PT Astra Serif" w:hAnsi="PT Astra Serif"/>
          <w:color w:val="000000" w:themeColor="text1"/>
          <w:sz w:val="26"/>
          <w:szCs w:val="26"/>
        </w:rPr>
        <w:t>, 75, к. 508, тел</w:t>
      </w:r>
      <w:r>
        <w:rPr>
          <w:rFonts w:ascii="PT Astra Serif" w:hAnsi="PT Astra Serif"/>
          <w:sz w:val="26"/>
          <w:szCs w:val="26"/>
        </w:rPr>
        <w:t>. 8 (800) 303-30-03, доб. 941-212.                Адрес электронной почты: ru81@minjust.gov.ru.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К участию в конкурсе допускаются граждане Российской Федерации: 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roofErr w:type="gramStart"/>
      <w:r>
        <w:rPr>
          <w:rFonts w:ascii="PT Astra Serif" w:hAnsi="PT Astra Serif"/>
          <w:color w:val="000000" w:themeColor="text1"/>
          <w:sz w:val="26"/>
          <w:szCs w:val="26"/>
        </w:rPr>
        <w:t>- получившие высшее юридическое образование в имеющей государственную аккредитацию образовательной организации высшего образования;</w:t>
      </w:r>
      <w:proofErr w:type="gramEnd"/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lastRenderedPageBreak/>
        <w:t>- </w:t>
      </w:r>
      <w:proofErr w:type="gramStart"/>
      <w:r>
        <w:rPr>
          <w:rFonts w:ascii="PT Astra Serif" w:hAnsi="PT Astra Serif"/>
          <w:color w:val="000000" w:themeColor="text1"/>
          <w:sz w:val="26"/>
          <w:szCs w:val="26"/>
        </w:rPr>
        <w:t>сдавшие</w:t>
      </w:r>
      <w:proofErr w:type="gramEnd"/>
      <w:r>
        <w:rPr>
          <w:rFonts w:ascii="PT Astra Serif" w:hAnsi="PT Astra Serif"/>
          <w:color w:val="000000" w:themeColor="text1"/>
          <w:sz w:val="26"/>
          <w:szCs w:val="26"/>
        </w:rPr>
        <w:t xml:space="preserve"> квалификационный экзамен;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- имеющие стаж работы по юридической специальности не менее                     пяти лет;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- </w:t>
      </w:r>
      <w:proofErr w:type="gramStart"/>
      <w:r>
        <w:rPr>
          <w:rFonts w:ascii="PT Astra Serif" w:hAnsi="PT Astra Serif"/>
          <w:color w:val="000000" w:themeColor="text1"/>
          <w:sz w:val="26"/>
          <w:szCs w:val="26"/>
        </w:rPr>
        <w:t>достигшие</w:t>
      </w:r>
      <w:proofErr w:type="gramEnd"/>
      <w:r>
        <w:rPr>
          <w:rFonts w:ascii="PT Astra Serif" w:hAnsi="PT Astra Serif"/>
          <w:color w:val="000000" w:themeColor="text1"/>
          <w:sz w:val="26"/>
          <w:szCs w:val="26"/>
        </w:rPr>
        <w:t xml:space="preserve"> возраста двадцати пяти лет, но не старше семидесяти                   пяти лет.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Не допускается к участию в конкурсе лицо: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- имеющее гражданство (подданство) иностранного государства </w:t>
      </w:r>
      <w:r w:rsidRPr="00633037">
        <w:rPr>
          <w:rFonts w:ascii="PT Astra Serif" w:hAnsi="PT Astra Serif"/>
          <w:color w:val="000000" w:themeColor="text1"/>
          <w:sz w:val="26"/>
          <w:szCs w:val="26"/>
        </w:rPr>
        <w:t xml:space="preserve">                          </w:t>
      </w:r>
      <w:r>
        <w:rPr>
          <w:rFonts w:ascii="PT Astra Serif" w:hAnsi="PT Astra Serif"/>
          <w:color w:val="000000" w:themeColor="text1"/>
          <w:sz w:val="26"/>
          <w:szCs w:val="26"/>
        </w:rPr>
        <w:t>или иностранных государств, если иное не предусмотрено международным договором Российской Федерации;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- признанное недееспособным или ограниченное в дееспособности решением суда, вступившим в законную силу;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- </w:t>
      </w:r>
      <w:proofErr w:type="gramStart"/>
      <w:r>
        <w:rPr>
          <w:rFonts w:ascii="PT Astra Serif" w:hAnsi="PT Astra Serif"/>
          <w:color w:val="000000" w:themeColor="text1"/>
          <w:sz w:val="26"/>
          <w:szCs w:val="26"/>
        </w:rPr>
        <w:t>состоящее</w:t>
      </w:r>
      <w:proofErr w:type="gramEnd"/>
      <w:r>
        <w:rPr>
          <w:rFonts w:ascii="PT Astra Serif" w:hAnsi="PT Astra Serif"/>
          <w:color w:val="000000" w:themeColor="text1"/>
          <w:sz w:val="26"/>
          <w:szCs w:val="26"/>
        </w:rPr>
        <w:t xml:space="preserve">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roofErr w:type="gramStart"/>
      <w:r>
        <w:rPr>
          <w:rFonts w:ascii="PT Astra Serif" w:hAnsi="PT Astra Serif"/>
          <w:color w:val="000000" w:themeColor="text1"/>
          <w:sz w:val="26"/>
          <w:szCs w:val="26"/>
        </w:rPr>
        <w:t>- осужденное к наказанию, исключающему возможность исполнения обязанностей нотариуса, по вступившему в законную силу приговору суда,                а также в случае наличия не снятой или не погашенной в установленном федеральным законом порядке судимости за умышленное преступление;</w:t>
      </w:r>
      <w:proofErr w:type="gramEnd"/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- </w:t>
      </w:r>
      <w:proofErr w:type="gramStart"/>
      <w:r>
        <w:rPr>
          <w:rFonts w:ascii="PT Astra Serif" w:hAnsi="PT Astra Serif"/>
          <w:color w:val="000000" w:themeColor="text1"/>
          <w:sz w:val="26"/>
          <w:szCs w:val="26"/>
        </w:rPr>
        <w:t>представившее</w:t>
      </w:r>
      <w:proofErr w:type="gramEnd"/>
      <w:r>
        <w:rPr>
          <w:rFonts w:ascii="PT Astra Serif" w:hAnsi="PT Astra Serif"/>
          <w:color w:val="000000" w:themeColor="text1"/>
          <w:sz w:val="26"/>
          <w:szCs w:val="26"/>
        </w:rPr>
        <w:t xml:space="preserve"> подложные документы или заведомо ложные сведения</w:t>
      </w:r>
      <w:r w:rsidRPr="00633037">
        <w:rPr>
          <w:rFonts w:ascii="PT Astra Serif" w:hAnsi="PT Astra Serif"/>
          <w:color w:val="000000" w:themeColor="text1"/>
          <w:sz w:val="26"/>
          <w:szCs w:val="26"/>
        </w:rPr>
        <w:t xml:space="preserve">                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при назначении на должность нотариуса;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roofErr w:type="gramStart"/>
      <w:r>
        <w:rPr>
          <w:rFonts w:ascii="PT Astra Serif" w:hAnsi="PT Astra Serif"/>
          <w:color w:val="000000" w:themeColor="text1"/>
          <w:sz w:val="26"/>
          <w:szCs w:val="26"/>
        </w:rPr>
        <w:t xml:space="preserve">- ранее освобожденное от полномочий нотариуса на основании решения суда о лишении права нотариальной деятельности по основаниям, установленным Основами </w:t>
      </w:r>
      <w:r>
        <w:rPr>
          <w:rFonts w:ascii="PT Astra Serif" w:hAnsi="PT Astra Serif"/>
          <w:sz w:val="26"/>
          <w:szCs w:val="26"/>
        </w:rPr>
        <w:t xml:space="preserve">законодательства Российской Федерации о нотариате </w:t>
      </w:r>
      <w:r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от 11.02.1993 </w:t>
      </w:r>
      <w:r w:rsidRPr="00633037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               </w:t>
      </w:r>
      <w:r>
        <w:rPr>
          <w:rFonts w:ascii="PT Astra Serif" w:hAnsi="PT Astra Serif" w:cs="Times New Roman"/>
          <w:color w:val="000000" w:themeColor="text1"/>
          <w:sz w:val="26"/>
          <w:szCs w:val="26"/>
        </w:rPr>
        <w:t>№ 4462-1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, в том числе в связи с неоднократным совершением дисциплинарных проступков или нарушением законодательства Российской Федерации </w:t>
      </w:r>
      <w:r w:rsidRPr="00633037">
        <w:rPr>
          <w:rFonts w:ascii="PT Astra Serif" w:hAnsi="PT Astra Serif"/>
          <w:color w:val="000000" w:themeColor="text1"/>
          <w:sz w:val="26"/>
          <w:szCs w:val="26"/>
        </w:rPr>
        <w:t xml:space="preserve">                            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(за исключением случаев сложения нотариусом полномочий в связи </w:t>
      </w:r>
      <w:r w:rsidRPr="00633037">
        <w:rPr>
          <w:rFonts w:ascii="PT Astra Serif" w:hAnsi="PT Astra Serif"/>
          <w:color w:val="000000" w:themeColor="text1"/>
          <w:sz w:val="26"/>
          <w:szCs w:val="26"/>
        </w:rPr>
        <w:t xml:space="preserve">                                 </w:t>
      </w:r>
      <w:r>
        <w:rPr>
          <w:rFonts w:ascii="PT Astra Serif" w:hAnsi="PT Astra Serif"/>
          <w:color w:val="000000" w:themeColor="text1"/>
          <w:sz w:val="26"/>
          <w:szCs w:val="26"/>
        </w:rPr>
        <w:t>с невозможностью исполнять профессиональные обязанности по состоянию здоровья).</w:t>
      </w:r>
      <w:proofErr w:type="gramEnd"/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roofErr w:type="gramStart"/>
      <w:r>
        <w:rPr>
          <w:rFonts w:ascii="PT Astra Serif" w:hAnsi="PT Astra Serif"/>
          <w:color w:val="000000" w:themeColor="text1"/>
          <w:sz w:val="26"/>
          <w:szCs w:val="26"/>
        </w:rPr>
        <w:t xml:space="preserve">Лица, сдавшие квалификационный экзамен, но не приступившие к работе </w:t>
      </w:r>
      <w:r w:rsidRPr="00633037">
        <w:rPr>
          <w:rFonts w:ascii="PT Astra Serif" w:hAnsi="PT Astra Serif"/>
          <w:color w:val="000000" w:themeColor="text1"/>
          <w:sz w:val="26"/>
          <w:szCs w:val="26"/>
        </w:rPr>
        <w:t xml:space="preserve">                 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в должности помощника нотариуса или к замещению временно отсутствующего нотариуса, или не назначенные на должность нотариуса в течение трех лет                 с момента сдачи экзамена либо имеющие перерыв свыше пяти лет в работе               в должности нотариуса (после сложения полномочий), помощника нотариуса или </w:t>
      </w:r>
      <w:r w:rsidRPr="00633037">
        <w:rPr>
          <w:rFonts w:ascii="PT Astra Serif" w:hAnsi="PT Astra Serif"/>
          <w:color w:val="000000" w:themeColor="text1"/>
          <w:sz w:val="26"/>
          <w:szCs w:val="26"/>
        </w:rPr>
        <w:t xml:space="preserve">                </w:t>
      </w:r>
      <w:r>
        <w:rPr>
          <w:rFonts w:ascii="PT Astra Serif" w:hAnsi="PT Astra Serif"/>
          <w:color w:val="000000" w:themeColor="text1"/>
          <w:sz w:val="26"/>
          <w:szCs w:val="26"/>
        </w:rPr>
        <w:t>в замещении временно отсутствующего нотариуса, допускаются к конкурсу только после</w:t>
      </w:r>
      <w:proofErr w:type="gramEnd"/>
      <w:r>
        <w:rPr>
          <w:rFonts w:ascii="PT Astra Serif" w:hAnsi="PT Astra Serif"/>
          <w:color w:val="000000" w:themeColor="text1"/>
          <w:sz w:val="26"/>
          <w:szCs w:val="26"/>
        </w:rPr>
        <w:t xml:space="preserve"> повторной сдачи квалификационного экзамена. 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  Лицо, желающее принять участие в конкурсе, должно предоставить: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- заявление (может быть подано лично, по почте, по электронной почте </w:t>
      </w:r>
      <w:r w:rsidRPr="00633037">
        <w:rPr>
          <w:rFonts w:ascii="PT Astra Serif" w:hAnsi="PT Astra Serif"/>
          <w:color w:val="000000" w:themeColor="text1"/>
          <w:sz w:val="26"/>
          <w:szCs w:val="26"/>
        </w:rPr>
        <w:t xml:space="preserve">                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или через представителя), с обязательным указанием нотариального округа, </w:t>
      </w:r>
      <w:r w:rsidRPr="00633037">
        <w:rPr>
          <w:rFonts w:ascii="PT Astra Serif" w:hAnsi="PT Astra Serif"/>
          <w:color w:val="000000" w:themeColor="text1"/>
          <w:sz w:val="26"/>
          <w:szCs w:val="26"/>
        </w:rPr>
        <w:t xml:space="preserve">                     </w:t>
      </w:r>
      <w:r>
        <w:rPr>
          <w:rFonts w:ascii="PT Astra Serif" w:hAnsi="PT Astra Serif"/>
          <w:color w:val="000000" w:themeColor="text1"/>
          <w:sz w:val="26"/>
          <w:szCs w:val="26"/>
        </w:rPr>
        <w:t>в котором конкурсант претендует на замещение вакантной должности нотариуса (приложение № 1 к Порядку проведения конкурса на замещение вакантной должности нотариуса, утвержденному приказом Минюста России от 30.03.2018</w:t>
      </w:r>
      <w:r w:rsidRPr="00633037">
        <w:rPr>
          <w:rFonts w:ascii="PT Astra Serif" w:hAnsi="PT Astra Serif"/>
          <w:color w:val="000000" w:themeColor="text1"/>
          <w:sz w:val="26"/>
          <w:szCs w:val="26"/>
        </w:rPr>
        <w:t xml:space="preserve">            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№ 63);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- документ о высшем юридическом образовании, выданный имеющей государственную аккредитацию образовательной организацией высшего образования;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- копию трудовой книжки или иные документы, подтверждающие стаж работы по юридической специальности не менее пяти лет;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roofErr w:type="gramStart"/>
      <w:r>
        <w:rPr>
          <w:rFonts w:ascii="PT Astra Serif" w:hAnsi="PT Astra Serif"/>
          <w:color w:val="000000" w:themeColor="text1"/>
          <w:sz w:val="26"/>
          <w:szCs w:val="26"/>
        </w:rPr>
        <w:lastRenderedPageBreak/>
        <w:t>- справки из наркологического и психоневрологического диспансеров                о том, что лицо, желающее участвовать в конкурсе, не состоит на учете в данных диспансерах в связи с лечением от алкоголизма, наркомании, токсикомании, хронических и затяжных психических расстройств;</w:t>
      </w:r>
      <w:proofErr w:type="gramEnd"/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- справку из органов внутренних дел об отсутствии судимости; 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- заявление об отсутствии гражданства (подданства) иностранного государства или иностранных государств;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- рекомендацию нотариальной палаты.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При личной подаче заявления и документов лицо, желающее участвовать </w:t>
      </w:r>
      <w:r w:rsidRPr="00633037">
        <w:rPr>
          <w:rFonts w:ascii="PT Astra Serif" w:hAnsi="PT Astra Serif"/>
          <w:color w:val="000000" w:themeColor="text1"/>
          <w:sz w:val="26"/>
          <w:szCs w:val="26"/>
        </w:rPr>
        <w:t xml:space="preserve">                </w:t>
      </w:r>
      <w:r>
        <w:rPr>
          <w:rFonts w:ascii="PT Astra Serif" w:hAnsi="PT Astra Serif"/>
          <w:color w:val="000000" w:themeColor="text1"/>
          <w:sz w:val="26"/>
          <w:szCs w:val="26"/>
        </w:rPr>
        <w:t>в конкурсе, предъявляет документ, удостоверяющий личность.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При подаче представителем заявления и документов он предъявляет документ, удостоверяющий личность, и доверенность.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Заявление и документы могут быть поданы по электронной почте. В таком случае электронный образ заявления должен быть подписан усиленной квалифицированной электронной подписью лица, желающего участвовать                 в конкурсе, либо заявление представляется в виде электронного документа, равнозначность которого документу на бумажном носителе удостоверена нотариально. Документы представляются в виде электронных документов, равнозначность которых документам на бумажном носителе удостоверена нотариально. При подаче заявления и документов по электронной почте документ, удостоверяющий личность, не представляется.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При подаче заявления и документов по почте представляются нотариально засвидетельствованные копии документов. При этом заявление и документы направляются с описью вложения и уведомлением о вручении. Документ, удостоверяющий личность, при подаче заявления и документов по почте                  не представляется.</w:t>
      </w:r>
    </w:p>
    <w:p w:rsidR="00633037" w:rsidRDefault="00633037" w:rsidP="00633037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</w:p>
    <w:p w:rsidR="00AB1EF8" w:rsidRDefault="00AB1EF8"/>
    <w:sectPr w:rsidR="00AB1EF8" w:rsidSect="0063303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2FB" w:rsidRDefault="00BF52FB" w:rsidP="00633037">
      <w:pPr>
        <w:spacing w:after="0" w:line="240" w:lineRule="auto"/>
      </w:pPr>
      <w:r>
        <w:separator/>
      </w:r>
    </w:p>
  </w:endnote>
  <w:endnote w:type="continuationSeparator" w:id="0">
    <w:p w:rsidR="00BF52FB" w:rsidRDefault="00BF52FB" w:rsidP="0063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2FB" w:rsidRDefault="00BF52FB" w:rsidP="00633037">
      <w:pPr>
        <w:spacing w:after="0" w:line="240" w:lineRule="auto"/>
      </w:pPr>
      <w:r>
        <w:separator/>
      </w:r>
    </w:p>
  </w:footnote>
  <w:footnote w:type="continuationSeparator" w:id="0">
    <w:p w:rsidR="00BF52FB" w:rsidRDefault="00BF52FB" w:rsidP="0063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2253301"/>
      <w:docPartObj>
        <w:docPartGallery w:val="Page Numbers (Top of Page)"/>
        <w:docPartUnique/>
      </w:docPartObj>
    </w:sdtPr>
    <w:sdtEndPr/>
    <w:sdtContent>
      <w:p w:rsidR="00633037" w:rsidRDefault="006330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D34">
          <w:rPr>
            <w:noProof/>
          </w:rPr>
          <w:t>3</w:t>
        </w:r>
        <w:r>
          <w:fldChar w:fldCharType="end"/>
        </w:r>
      </w:p>
    </w:sdtContent>
  </w:sdt>
  <w:p w:rsidR="00633037" w:rsidRDefault="006330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37"/>
    <w:rsid w:val="00452D34"/>
    <w:rsid w:val="00633037"/>
    <w:rsid w:val="00AB1EF8"/>
    <w:rsid w:val="00B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0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33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037"/>
  </w:style>
  <w:style w:type="paragraph" w:styleId="a7">
    <w:name w:val="footer"/>
    <w:basedOn w:val="a"/>
    <w:link w:val="a8"/>
    <w:uiPriority w:val="99"/>
    <w:unhideWhenUsed/>
    <w:rsid w:val="00633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0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33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037"/>
  </w:style>
  <w:style w:type="paragraph" w:styleId="a7">
    <w:name w:val="footer"/>
    <w:basedOn w:val="a"/>
    <w:link w:val="a8"/>
    <w:uiPriority w:val="99"/>
    <w:unhideWhenUsed/>
    <w:rsid w:val="00633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6451</Characters>
  <Application>Microsoft Office Word</Application>
  <DocSecurity>4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 НЦПИ при Минюсте России</Company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Тимошенко Елизавета Петровна</dc:creator>
  <cp:lastModifiedBy>Асташкина Галина Павловна</cp:lastModifiedBy>
  <cp:revision>2</cp:revision>
  <dcterms:created xsi:type="dcterms:W3CDTF">2025-08-21T07:35:00Z</dcterms:created>
  <dcterms:modified xsi:type="dcterms:W3CDTF">2025-08-21T07:35:00Z</dcterms:modified>
</cp:coreProperties>
</file>