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B6" w:rsidRPr="009C0BF3" w:rsidRDefault="0011430F" w:rsidP="004110B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У</w:t>
      </w:r>
      <w:r w:rsidR="004110B6"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правление</w:t>
      </w:r>
      <w:r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Министерст</w:t>
      </w:r>
      <w:r w:rsidR="00F26E3D"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ва юстиции Российской Федерации </w:t>
      </w:r>
      <w:r w:rsidR="00B578B7"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</w:t>
      </w:r>
      <w:r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по Новгородской области</w:t>
      </w:r>
      <w:r w:rsidR="00A53664"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объявляет </w:t>
      </w:r>
      <w:r w:rsidR="008C13BF"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повторный </w:t>
      </w:r>
      <w:r w:rsidR="00A53664"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конкурс на замещение</w:t>
      </w:r>
      <w:r w:rsidR="004D2458"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="004110B6"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вакантной должности нотариуса, занимающегося частной практикой, нота</w:t>
      </w:r>
      <w:r w:rsidR="006845E8"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риальн</w:t>
      </w:r>
      <w:r w:rsidR="00A53664"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ого округа Воло</w:t>
      </w:r>
      <w:r w:rsidR="005804A5"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тов</w:t>
      </w:r>
      <w:r w:rsidR="004D2458"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ский район Новгородской области</w:t>
      </w:r>
      <w:r w:rsidR="004110B6"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</w:p>
    <w:p w:rsidR="006730FD" w:rsidRPr="009C0BF3" w:rsidRDefault="006730FD" w:rsidP="004110B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110B6" w:rsidRPr="009C0BF3" w:rsidRDefault="00240A20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У</w:t>
      </w:r>
      <w:r w:rsidR="004110B6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правление</w:t>
      </w:r>
      <w:r w:rsidR="00E143A8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Министерства юстиции Российской Федерации </w:t>
      </w:r>
      <w:r w:rsidR="00D1567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                   </w:t>
      </w:r>
      <w:r w:rsidR="00E143A8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по Новгородской области</w:t>
      </w:r>
      <w:r w:rsidR="009746DD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7F7A69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объявляет </w:t>
      </w:r>
      <w:r w:rsidR="008C13BF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повторный </w:t>
      </w:r>
      <w:r w:rsidR="007F7A69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конкурс на замещение</w:t>
      </w:r>
      <w:r w:rsidR="000F261B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4110B6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вакантной должности нотариуса, занимающегося частной пр</w:t>
      </w:r>
      <w:r w:rsidR="000F261B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актикой, но</w:t>
      </w:r>
      <w:r w:rsidR="0079530A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тариального </w:t>
      </w:r>
      <w:r w:rsidR="007F7A69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округа Воло</w:t>
      </w:r>
      <w:r w:rsidR="00835200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тов</w:t>
      </w:r>
      <w:r w:rsidR="009E2A28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ский </w:t>
      </w:r>
      <w:r w:rsidR="000F261B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район Новгородской области</w:t>
      </w:r>
      <w:r w:rsidR="004110B6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Конкурс состоится </w:t>
      </w:r>
      <w:r w:rsidR="00DD28FA"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18</w:t>
      </w:r>
      <w:r w:rsidR="00335AFF"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="00DD28FA"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августа</w:t>
      </w:r>
      <w:r w:rsidR="00207F16"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202</w:t>
      </w:r>
      <w:r w:rsidR="00C20C2E"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6</w:t>
      </w:r>
      <w:r w:rsidRPr="009C0BF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</w:t>
      </w:r>
      <w:r w:rsidR="000145EE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(начало </w:t>
      </w:r>
      <w:r w:rsidR="00475522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конкурсного дня</w:t>
      </w:r>
      <w:r w:rsidR="00FD3E55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D1567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         </w:t>
      </w:r>
      <w:r w:rsidR="000145EE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в</w:t>
      </w:r>
      <w:r w:rsidR="000F721D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10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:00). Место заседания конкурсной комиссии – помещение Н</w:t>
      </w:r>
      <w:r w:rsidR="00CC44FF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овгородской областной н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отариальной палаты </w:t>
      </w:r>
      <w:r w:rsidR="000C310B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по адресу: Великий Новгород,</w:t>
      </w:r>
      <w:r w:rsidR="004F2470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CC44FF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ул. Октябрьская, д. 10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Прием документов для участия в конкурсе бу</w:t>
      </w:r>
      <w:r w:rsidR="000D692A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дет осуществляться</w:t>
      </w:r>
      <w:r w:rsidR="004F2470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6C1EA5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период </w:t>
      </w:r>
      <w:r w:rsidR="00591A7B" w:rsidRPr="009C0BF3"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 xml:space="preserve">с </w:t>
      </w:r>
      <w:r w:rsidR="00DD28FA" w:rsidRPr="009C0BF3"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>27 июля</w:t>
      </w:r>
      <w:r w:rsidR="00C0564F" w:rsidRPr="009C0BF3"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 xml:space="preserve"> по </w:t>
      </w:r>
      <w:r w:rsidR="00DD28FA" w:rsidRPr="009C0BF3"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>07</w:t>
      </w:r>
      <w:r w:rsidR="00C0564F" w:rsidRPr="009C0BF3"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 xml:space="preserve"> </w:t>
      </w:r>
      <w:r w:rsidR="00591A7B" w:rsidRPr="009C0BF3"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>а</w:t>
      </w:r>
      <w:r w:rsidR="00DD28FA" w:rsidRPr="009C0BF3"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>вгуста</w:t>
      </w:r>
      <w:r w:rsidR="00DE0181" w:rsidRPr="009C0BF3"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 xml:space="preserve"> 202</w:t>
      </w:r>
      <w:r w:rsidR="00591A7B" w:rsidRPr="009C0BF3"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>6</w:t>
      </w:r>
      <w:r w:rsidRPr="009C0BF3"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 xml:space="preserve"> года включительно </w:t>
      </w:r>
      <w:r w:rsidR="004F2470" w:rsidRPr="009C0BF3"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 xml:space="preserve">по </w:t>
      </w:r>
      <w:r w:rsidRPr="009C0BF3"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>предварительной записи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(часы приема: п</w:t>
      </w:r>
      <w:r w:rsidR="00EE0752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онедельник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-ч</w:t>
      </w:r>
      <w:r w:rsidR="00EE0752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е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т</w:t>
      </w:r>
      <w:r w:rsidR="00EE0752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верг –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EE0752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с 9:00</w:t>
      </w:r>
      <w:r w:rsidR="000D692A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до 13:00 и с 13:45</w:t>
      </w:r>
      <w:r w:rsidR="004F2470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C0564F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до 18:00; пятница –</w:t>
      </w:r>
      <w:r w:rsidR="00D75C34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EE0752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с 9:00 до 13:00 и с 13:45 до 16:45</w:t>
      </w:r>
      <w:r w:rsidR="004F2470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)</w:t>
      </w:r>
      <w:r w:rsidR="00BD4840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по</w:t>
      </w:r>
      <w:r w:rsidR="00BD4840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адресу: </w:t>
      </w:r>
      <w:r w:rsidR="003D77E2" w:rsidRPr="009C0BF3">
        <w:rPr>
          <w:rFonts w:ascii="PT Astra Serif" w:hAnsi="PT Astra Serif" w:cs="Times New Roman"/>
          <w:sz w:val="26"/>
          <w:szCs w:val="26"/>
        </w:rPr>
        <w:t xml:space="preserve">Великий Новгород, </w:t>
      </w:r>
      <w:r w:rsidR="00D15675">
        <w:rPr>
          <w:rFonts w:ascii="PT Astra Serif" w:hAnsi="PT Astra Serif" w:cs="Times New Roman"/>
          <w:sz w:val="26"/>
          <w:szCs w:val="26"/>
        </w:rPr>
        <w:t xml:space="preserve">                               </w:t>
      </w:r>
      <w:r w:rsidR="00833320" w:rsidRPr="009C0BF3">
        <w:rPr>
          <w:rFonts w:ascii="PT Astra Serif" w:hAnsi="PT Astra Serif" w:cs="Times New Roman"/>
          <w:sz w:val="26"/>
          <w:szCs w:val="26"/>
        </w:rPr>
        <w:t xml:space="preserve">ул. </w:t>
      </w:r>
      <w:r w:rsidR="00EB32BD" w:rsidRPr="009C0BF3">
        <w:rPr>
          <w:rFonts w:ascii="PT Astra Serif" w:hAnsi="PT Astra Serif" w:cs="Times New Roman"/>
          <w:sz w:val="26"/>
          <w:szCs w:val="26"/>
        </w:rPr>
        <w:t>Стратилатовская, д. 19, Управление Минюста России</w:t>
      </w:r>
      <w:r w:rsidR="004F2470" w:rsidRPr="009C0BF3">
        <w:rPr>
          <w:rFonts w:ascii="PT Astra Serif" w:hAnsi="PT Astra Serif" w:cs="Times New Roman"/>
          <w:sz w:val="26"/>
          <w:szCs w:val="26"/>
        </w:rPr>
        <w:t xml:space="preserve"> </w:t>
      </w:r>
      <w:r w:rsidR="00EB32BD" w:rsidRPr="009C0BF3">
        <w:rPr>
          <w:rFonts w:ascii="PT Astra Serif" w:hAnsi="PT Astra Serif" w:cs="Times New Roman"/>
          <w:sz w:val="26"/>
          <w:szCs w:val="26"/>
        </w:rPr>
        <w:t>по Новгородской области, 2 этаж, кабинет 207</w:t>
      </w:r>
      <w:r w:rsidR="00BD4840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(адрес электронной почты,</w:t>
      </w:r>
      <w:r w:rsidR="004F2470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на который можно направить докумен</w:t>
      </w:r>
      <w:r w:rsidR="004F2470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ты</w:t>
      </w:r>
      <w:r w:rsidR="00EB6656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F259EA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для участия в конкурсе – ru53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@minjust.gov.ru).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Секретарь конкурсной комиссии –</w:t>
      </w:r>
      <w:r w:rsidR="00F56E12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главный специалист-эксперт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отдела </w:t>
      </w:r>
      <w:r w:rsidR="00D75C34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по вопросам адвокатуры, нотариата, государственной регистрации актов г</w:t>
      </w:r>
      <w:r w:rsidR="008D2563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ражданского состояния У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правления</w:t>
      </w:r>
      <w:r w:rsidR="008D2563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8D2563" w:rsidRPr="009C0BF3">
        <w:rPr>
          <w:rFonts w:ascii="PT Astra Serif" w:hAnsi="PT Astra Serif" w:cs="Times New Roman"/>
          <w:sz w:val="26"/>
          <w:szCs w:val="26"/>
        </w:rPr>
        <w:t>Минюста Росси</w:t>
      </w:r>
      <w:r w:rsidR="00275B54" w:rsidRPr="009C0BF3">
        <w:rPr>
          <w:rFonts w:ascii="PT Astra Serif" w:hAnsi="PT Astra Serif" w:cs="Times New Roman"/>
          <w:sz w:val="26"/>
          <w:szCs w:val="26"/>
        </w:rPr>
        <w:t>и</w:t>
      </w:r>
      <w:r w:rsidR="00492003" w:rsidRPr="009C0BF3">
        <w:rPr>
          <w:rFonts w:ascii="PT Astra Serif" w:hAnsi="PT Astra Serif" w:cs="Times New Roman"/>
          <w:sz w:val="26"/>
          <w:szCs w:val="26"/>
        </w:rPr>
        <w:t xml:space="preserve"> </w:t>
      </w:r>
      <w:r w:rsidR="008D2563" w:rsidRPr="009C0BF3">
        <w:rPr>
          <w:rFonts w:ascii="PT Astra Serif" w:hAnsi="PT Astra Serif" w:cs="Times New Roman"/>
          <w:sz w:val="26"/>
          <w:szCs w:val="26"/>
        </w:rPr>
        <w:t>по Новгородской области</w:t>
      </w:r>
      <w:r w:rsidR="0089679C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Слюсаренко Елена Сергеевна</w:t>
      </w:r>
      <w:r w:rsidR="002A2A77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(контактный телефон –</w:t>
      </w:r>
      <w:r w:rsidR="00275B54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005D93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8 (8162) 63-71-88</w:t>
      </w:r>
      <w:r w:rsidR="00C92BEA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доб. 212</w:t>
      </w:r>
      <w:r w:rsidR="00564081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)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Перечень документов, необходимых для участия в конкурсе (способы подачи документов: лично</w:t>
      </w:r>
      <w:r w:rsidR="00B627A2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или через представителя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="00BC7F34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 почте,</w:t>
      </w:r>
      <w:r w:rsidR="00492003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D00F2A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по электронной почте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):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1. Заявление об участии в к</w:t>
      </w:r>
      <w:r w:rsidR="00BC7F34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онкурсе по форме, установленной </w:t>
      </w:r>
      <w:r w:rsidR="00961378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      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в Приложении № 1 к Порядку проведения конкурса на замещение</w:t>
      </w:r>
      <w:r w:rsidR="000D4F1B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вакантной должности нотариуса,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утверж</w:t>
      </w:r>
      <w:r w:rsidR="00961378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денному приказом Минюста России</w:t>
      </w:r>
      <w:r w:rsidR="00BC7F34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от 30.03.2018 № 63 (далее – Порядок).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2. Подлинники и копии следующих документов: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- документ, удостоверяющий личность (при личной подаче документов, при подаче документов представителем);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- доверенность (при подаче документов представителем);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- документ о высшем юридическом образовании, выданный имеющей государственную аккредитацию образовательной организацией высшего образования, в том числе приложение к документу о высшем образовании;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трудовая книжка или иной документ, подтверждающий стаж работы </w:t>
      </w:r>
      <w:r w:rsidR="005362D0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по юрид</w:t>
      </w:r>
      <w:r w:rsidR="001404B6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ической специальности не менее 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пяти лет;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справки из наркологического и психоневрологического диспансеров </w:t>
      </w:r>
      <w:r w:rsidR="00280AEB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</w:t>
      </w:r>
      <w:r w:rsidR="005362D0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 том, что лицо, желающее участвовать в </w:t>
      </w:r>
      <w:r w:rsidR="00280AEB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конкурсе, </w:t>
      </w:r>
      <w:r w:rsidR="005362D0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не состоит на учете</w:t>
      </w:r>
      <w:r w:rsidR="00280AEB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в данных</w:t>
      </w:r>
      <w:r w:rsidR="00280AEB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диспансерах в связи с лечением</w:t>
      </w:r>
      <w:r w:rsidR="00492003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от алкоголизма, наркомании, токсикомании, хронических и затяжных психических расстройств;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-  справка из органов внутренних дел об отсутствии судимости;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- заявление об отсутствии гражданства (подданства) иностранного государства или иностранных государств;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- рекомендация нотариальной палаты.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Особенности подачи документов лично</w:t>
      </w:r>
      <w:r w:rsidR="00670610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или через представителя</w:t>
      </w:r>
      <w:r w:rsidR="00280AEB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="005362D0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по почте, по электронной почте, содержатся в п. 19 Порядка.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По ис</w:t>
      </w:r>
      <w:r w:rsidR="00BF3359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течении установленного срока (</w:t>
      </w:r>
      <w:r w:rsidR="00FE1FA9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27</w:t>
      </w:r>
      <w:r w:rsidR="00BF3359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0437C5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0</w:t>
      </w:r>
      <w:r w:rsidR="00FE1FA9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7</w:t>
      </w:r>
      <w:r w:rsidR="007A6B2E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BF3359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202</w:t>
      </w:r>
      <w:r w:rsidR="00597144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="00BF3359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FE1FA9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07</w:t>
      </w:r>
      <w:r w:rsidR="00BF3359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0437C5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0</w:t>
      </w:r>
      <w:r w:rsidR="00FE1FA9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8</w:t>
      </w:r>
      <w:r w:rsidR="001B300C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.202</w:t>
      </w:r>
      <w:r w:rsidR="00597144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) документы </w:t>
      </w:r>
      <w:r w:rsidR="003C1FDD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на конкурс не принимаются. В случае поступления документов после окончания срока они возвращаются заявителю.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Требования, предъявляемые в соответствии со статьей 2 Основ законодательства Р</w:t>
      </w:r>
      <w:r w:rsidR="00A9177E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оссийской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Ф</w:t>
      </w:r>
      <w:r w:rsidR="00A9177E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едерации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 нотариате к лицам, претендующим на должность нотариуса: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- граждане Российской Федерации;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- получившие высшее юридическое образование в имеющей государственную аккредитацию образовательной организации высшего образования;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- имеющие стаж работы по юридической специальности не менее чем пять лет;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- достигшие возраста двадцати пяти лет, но не старше семидесяти пяти лет;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- с</w:t>
      </w:r>
      <w:r w:rsidR="000D43AC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давшие квалификационный экзамен.</w:t>
      </w:r>
    </w:p>
    <w:p w:rsidR="008364B6" w:rsidRPr="009C0BF3" w:rsidRDefault="008364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Не допускается к участию в конкурсе лицо: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- имеющее гражданство (подданство) иностранного государства</w:t>
      </w:r>
      <w:r w:rsidR="005A315E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1A6E79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или иностранных государств, если иное не предусмотрено международным договором Российской Федерации;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- признанное недееспособным или ограниченное в дееспособности решением суда, вступившим в законную силу;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- состоящее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осужденное к наказанию, исключающему возможность исполнения обязанностей нотариуса, по вступившему в законную силу приговору суда, </w:t>
      </w:r>
      <w:r w:rsidR="005A315E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</w:t>
      </w:r>
      <w:r w:rsidR="001A6E79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а также в случае наличия не снятой или не погашенной в установленном федеральным законом порядке судимости за умышленное преступление;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- представившее подложные документы или заведомо ложные сведения при назначении на должность нотариуса;</w:t>
      </w:r>
    </w:p>
    <w:p w:rsidR="004110B6" w:rsidRPr="009C0BF3" w:rsidRDefault="004110B6" w:rsidP="004110B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- ранее освобожденное от полномочий нотариуса на основании решения суда о лишении права нотариальной деятельности по основаниям, установленным Основами законодательс</w:t>
      </w:r>
      <w:r w:rsidR="001A6E79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тва РФ о нотариате, в том числе</w:t>
      </w:r>
      <w:r w:rsidR="00A6020F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в связи с неоднократным соверш</w:t>
      </w:r>
      <w:r w:rsidR="001A6E79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ением дисциплинарных проступков</w:t>
      </w:r>
      <w:r w:rsidR="003F0BD5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или нарушением законодательства (за исключением случаев сложения нотариусом полномочий </w:t>
      </w:r>
      <w:r w:rsidR="001A6E79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связи с невозможностью исполнять профессиональные обязанности </w:t>
      </w:r>
      <w:r w:rsidR="001A6E79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 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по состоянию здоровья).</w:t>
      </w:r>
    </w:p>
    <w:p w:rsidR="004472B3" w:rsidRPr="009C0BF3" w:rsidRDefault="004110B6" w:rsidP="004472B3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Лица, сдавшие квалификацион</w:t>
      </w:r>
      <w:r w:rsidR="00F04FC5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ный экзамен, но не приступившие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к работе в должности помощника нотариуса или к замещению временно отсутствующего нотариуса, или не наз</w:t>
      </w:r>
      <w:r w:rsidR="004526C1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наченные на должность нотариуса</w:t>
      </w:r>
      <w:r w:rsidR="00F04FC5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течение трех лет </w:t>
      </w:r>
      <w:r w:rsidR="004526C1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с момента сдачи экзамена либо имеющие перерыв свыше пяти лет в работе </w:t>
      </w:r>
      <w:r w:rsidR="004526C1"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</w:t>
      </w:r>
      <w:r w:rsidRPr="009C0BF3">
        <w:rPr>
          <w:rFonts w:ascii="PT Astra Serif" w:eastAsia="Times New Roman" w:hAnsi="PT Astra Serif" w:cs="Times New Roman"/>
          <w:sz w:val="26"/>
          <w:szCs w:val="26"/>
          <w:lang w:eastAsia="ru-RU"/>
        </w:rPr>
        <w:t>в должности нотариуса (после сложения полномочий), помощника нотариуса или в замещении временно отсутствующего нотариуса, допускаются к конкурсу только после повторной сдачи квалификационного экзамена.</w:t>
      </w:r>
    </w:p>
    <w:p w:rsidR="007A6B2E" w:rsidRPr="009C0BF3" w:rsidRDefault="007A6B2E" w:rsidP="007A6B2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C0B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ВНИМАНИЕ! Лица, в течение одного года участвующие в нескольких конкурсах в Новгородской области и сдавшие письменный экзамен, вправе </w:t>
      </w:r>
      <w:r w:rsidR="00425719" w:rsidRPr="009C0B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     </w:t>
      </w:r>
      <w:r w:rsidRPr="009C0BF3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не сдавать его повторно в течение года со дня объявления результатов письменного экзамена. При этом в заявлении указывается дата проведения письменного экзамена, результаты которого подлежат включению в итоговую оценку.</w:t>
      </w:r>
    </w:p>
    <w:p w:rsidR="007A6B2E" w:rsidRPr="009C0BF3" w:rsidRDefault="007A6B2E" w:rsidP="004472B3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472B3" w:rsidRPr="009C0BF3" w:rsidRDefault="004472B3" w:rsidP="004472B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sectPr w:rsidR="004472B3" w:rsidRPr="009C0BF3" w:rsidSect="003C7035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035" w:rsidRDefault="003C7035" w:rsidP="003C7035">
      <w:pPr>
        <w:spacing w:after="0" w:line="240" w:lineRule="auto"/>
      </w:pPr>
      <w:r>
        <w:separator/>
      </w:r>
    </w:p>
  </w:endnote>
  <w:endnote w:type="continuationSeparator" w:id="0">
    <w:p w:rsidR="003C7035" w:rsidRDefault="003C7035" w:rsidP="003C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035" w:rsidRDefault="003C7035" w:rsidP="003C7035">
      <w:pPr>
        <w:spacing w:after="0" w:line="240" w:lineRule="auto"/>
      </w:pPr>
      <w:r>
        <w:separator/>
      </w:r>
    </w:p>
  </w:footnote>
  <w:footnote w:type="continuationSeparator" w:id="0">
    <w:p w:rsidR="003C7035" w:rsidRDefault="003C7035" w:rsidP="003C7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759329"/>
      <w:docPartObj>
        <w:docPartGallery w:val="Page Numbers (Top of Page)"/>
        <w:docPartUnique/>
      </w:docPartObj>
    </w:sdtPr>
    <w:sdtEndPr/>
    <w:sdtContent>
      <w:p w:rsidR="003C7035" w:rsidRDefault="003C70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707">
          <w:rPr>
            <w:noProof/>
          </w:rPr>
          <w:t>3</w:t>
        </w:r>
        <w:r>
          <w:fldChar w:fldCharType="end"/>
        </w:r>
      </w:p>
    </w:sdtContent>
  </w:sdt>
  <w:p w:rsidR="003C7035" w:rsidRDefault="003C703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C8"/>
    <w:rsid w:val="00005D93"/>
    <w:rsid w:val="000145EE"/>
    <w:rsid w:val="00016BAD"/>
    <w:rsid w:val="000437C5"/>
    <w:rsid w:val="00051B1E"/>
    <w:rsid w:val="000C310B"/>
    <w:rsid w:val="000C4C57"/>
    <w:rsid w:val="000C79F6"/>
    <w:rsid w:val="000D43AC"/>
    <w:rsid w:val="000D4C34"/>
    <w:rsid w:val="000D4F1B"/>
    <w:rsid w:val="000D692A"/>
    <w:rsid w:val="000F261B"/>
    <w:rsid w:val="000F63D8"/>
    <w:rsid w:val="000F721D"/>
    <w:rsid w:val="00107020"/>
    <w:rsid w:val="0011430F"/>
    <w:rsid w:val="00125033"/>
    <w:rsid w:val="001404B6"/>
    <w:rsid w:val="0017261E"/>
    <w:rsid w:val="001A6E22"/>
    <w:rsid w:val="001A6E79"/>
    <w:rsid w:val="001B300C"/>
    <w:rsid w:val="001E10E4"/>
    <w:rsid w:val="00206BE5"/>
    <w:rsid w:val="00207F16"/>
    <w:rsid w:val="002105CF"/>
    <w:rsid w:val="00222191"/>
    <w:rsid w:val="0023601E"/>
    <w:rsid w:val="00240A20"/>
    <w:rsid w:val="0025031F"/>
    <w:rsid w:val="00275B54"/>
    <w:rsid w:val="00280AEB"/>
    <w:rsid w:val="002A2A77"/>
    <w:rsid w:val="002B7E2F"/>
    <w:rsid w:val="002F30BF"/>
    <w:rsid w:val="00301865"/>
    <w:rsid w:val="00335AFF"/>
    <w:rsid w:val="003473C8"/>
    <w:rsid w:val="00381BBE"/>
    <w:rsid w:val="00385A00"/>
    <w:rsid w:val="003C1FDD"/>
    <w:rsid w:val="003C7035"/>
    <w:rsid w:val="003D77E2"/>
    <w:rsid w:val="003F0BD5"/>
    <w:rsid w:val="004110B6"/>
    <w:rsid w:val="00425503"/>
    <w:rsid w:val="00425719"/>
    <w:rsid w:val="004472B3"/>
    <w:rsid w:val="004526C1"/>
    <w:rsid w:val="00475522"/>
    <w:rsid w:val="00492003"/>
    <w:rsid w:val="004D2458"/>
    <w:rsid w:val="004D79C4"/>
    <w:rsid w:val="004F10DE"/>
    <w:rsid w:val="004F2470"/>
    <w:rsid w:val="005362D0"/>
    <w:rsid w:val="00564081"/>
    <w:rsid w:val="005804A5"/>
    <w:rsid w:val="00587BC3"/>
    <w:rsid w:val="00591A7B"/>
    <w:rsid w:val="00597144"/>
    <w:rsid w:val="005A315E"/>
    <w:rsid w:val="005B4471"/>
    <w:rsid w:val="006108FD"/>
    <w:rsid w:val="006271B3"/>
    <w:rsid w:val="00632D10"/>
    <w:rsid w:val="006510C8"/>
    <w:rsid w:val="00652001"/>
    <w:rsid w:val="006560F3"/>
    <w:rsid w:val="00666017"/>
    <w:rsid w:val="00670610"/>
    <w:rsid w:val="006730FD"/>
    <w:rsid w:val="006845E8"/>
    <w:rsid w:val="0068646F"/>
    <w:rsid w:val="006C1EA5"/>
    <w:rsid w:val="006E778B"/>
    <w:rsid w:val="007735B7"/>
    <w:rsid w:val="007817EE"/>
    <w:rsid w:val="0079530A"/>
    <w:rsid w:val="007A6B2E"/>
    <w:rsid w:val="007F7A69"/>
    <w:rsid w:val="00833320"/>
    <w:rsid w:val="00835200"/>
    <w:rsid w:val="008364B6"/>
    <w:rsid w:val="0084050B"/>
    <w:rsid w:val="00846260"/>
    <w:rsid w:val="0089679C"/>
    <w:rsid w:val="008B1707"/>
    <w:rsid w:val="008C13BF"/>
    <w:rsid w:val="008D2563"/>
    <w:rsid w:val="00902F9A"/>
    <w:rsid w:val="009365F0"/>
    <w:rsid w:val="00961378"/>
    <w:rsid w:val="00963F41"/>
    <w:rsid w:val="00967579"/>
    <w:rsid w:val="009746DD"/>
    <w:rsid w:val="009C0BF3"/>
    <w:rsid w:val="009E2A28"/>
    <w:rsid w:val="00A30D50"/>
    <w:rsid w:val="00A53664"/>
    <w:rsid w:val="00A6020F"/>
    <w:rsid w:val="00A9177E"/>
    <w:rsid w:val="00AE71E0"/>
    <w:rsid w:val="00B2456D"/>
    <w:rsid w:val="00B578B7"/>
    <w:rsid w:val="00B627A2"/>
    <w:rsid w:val="00B9269B"/>
    <w:rsid w:val="00BC7F34"/>
    <w:rsid w:val="00BD4840"/>
    <w:rsid w:val="00BF3359"/>
    <w:rsid w:val="00BF61D6"/>
    <w:rsid w:val="00C0564F"/>
    <w:rsid w:val="00C20C2E"/>
    <w:rsid w:val="00C309EA"/>
    <w:rsid w:val="00C646E2"/>
    <w:rsid w:val="00C92BEA"/>
    <w:rsid w:val="00CA03E5"/>
    <w:rsid w:val="00CC0636"/>
    <w:rsid w:val="00CC44FF"/>
    <w:rsid w:val="00D00F2A"/>
    <w:rsid w:val="00D15675"/>
    <w:rsid w:val="00D50A8E"/>
    <w:rsid w:val="00D67A05"/>
    <w:rsid w:val="00D75C34"/>
    <w:rsid w:val="00D94A9A"/>
    <w:rsid w:val="00DC651B"/>
    <w:rsid w:val="00DD28FA"/>
    <w:rsid w:val="00DE0181"/>
    <w:rsid w:val="00E143A8"/>
    <w:rsid w:val="00E36B33"/>
    <w:rsid w:val="00E50002"/>
    <w:rsid w:val="00E5072A"/>
    <w:rsid w:val="00EB32BD"/>
    <w:rsid w:val="00EB6656"/>
    <w:rsid w:val="00EC1F0D"/>
    <w:rsid w:val="00EC6DE8"/>
    <w:rsid w:val="00EE0752"/>
    <w:rsid w:val="00EF1C87"/>
    <w:rsid w:val="00F04FC5"/>
    <w:rsid w:val="00F259EA"/>
    <w:rsid w:val="00F26E3D"/>
    <w:rsid w:val="00F56E12"/>
    <w:rsid w:val="00F570F9"/>
    <w:rsid w:val="00FC61E0"/>
    <w:rsid w:val="00FD3E55"/>
    <w:rsid w:val="00FD7894"/>
    <w:rsid w:val="00FE1FA9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1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10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0B6"/>
    <w:rPr>
      <w:b/>
      <w:bCs/>
    </w:rPr>
  </w:style>
  <w:style w:type="character" w:customStyle="1" w:styleId="description-label">
    <w:name w:val="description-label"/>
    <w:basedOn w:val="a0"/>
    <w:rsid w:val="004110B6"/>
  </w:style>
  <w:style w:type="character" w:styleId="a5">
    <w:name w:val="Hyperlink"/>
    <w:basedOn w:val="a0"/>
    <w:uiPriority w:val="99"/>
    <w:semiHidden/>
    <w:unhideWhenUsed/>
    <w:rsid w:val="004110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031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7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7035"/>
  </w:style>
  <w:style w:type="paragraph" w:styleId="aa">
    <w:name w:val="footer"/>
    <w:basedOn w:val="a"/>
    <w:link w:val="ab"/>
    <w:uiPriority w:val="99"/>
    <w:unhideWhenUsed/>
    <w:rsid w:val="003C7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7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1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10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0B6"/>
    <w:rPr>
      <w:b/>
      <w:bCs/>
    </w:rPr>
  </w:style>
  <w:style w:type="character" w:customStyle="1" w:styleId="description-label">
    <w:name w:val="description-label"/>
    <w:basedOn w:val="a0"/>
    <w:rsid w:val="004110B6"/>
  </w:style>
  <w:style w:type="character" w:styleId="a5">
    <w:name w:val="Hyperlink"/>
    <w:basedOn w:val="a0"/>
    <w:uiPriority w:val="99"/>
    <w:semiHidden/>
    <w:unhideWhenUsed/>
    <w:rsid w:val="004110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031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7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7035"/>
  </w:style>
  <w:style w:type="paragraph" w:styleId="aa">
    <w:name w:val="footer"/>
    <w:basedOn w:val="a"/>
    <w:link w:val="ab"/>
    <w:uiPriority w:val="99"/>
    <w:unhideWhenUsed/>
    <w:rsid w:val="003C7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7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2260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0" w:color="DDDDE2"/>
                            <w:left w:val="single" w:sz="6" w:space="0" w:color="DDDDE2"/>
                            <w:bottom w:val="single" w:sz="6" w:space="0" w:color="DDDDE2"/>
                            <w:right w:val="single" w:sz="6" w:space="0" w:color="DDDDE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4EF8-994E-4F3D-9908-F8FF89D9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Дворникова Елена Сергеевна</dc:creator>
  <cp:lastModifiedBy>Асташкина Галина Павловна</cp:lastModifiedBy>
  <cp:revision>2</cp:revision>
  <cp:lastPrinted>2026-04-06T07:26:00Z</cp:lastPrinted>
  <dcterms:created xsi:type="dcterms:W3CDTF">2026-06-18T12:48:00Z</dcterms:created>
  <dcterms:modified xsi:type="dcterms:W3CDTF">2026-06-18T12:48:00Z</dcterms:modified>
</cp:coreProperties>
</file>